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C885" w14:textId="77777777" w:rsidR="006932EF" w:rsidRPr="006932EF" w:rsidRDefault="00FF5261" w:rsidP="006932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27-30</w:t>
      </w:r>
      <w:r w:rsidR="006932EF" w:rsidRPr="006932EF">
        <w:rPr>
          <w:rFonts w:ascii="Arial" w:hAnsi="Arial" w:cs="Arial"/>
          <w:b/>
          <w:sz w:val="28"/>
          <w:szCs w:val="28"/>
        </w:rPr>
        <w:t>.04.2020г.</w:t>
      </w:r>
    </w:p>
    <w:p w14:paraId="098F8AAF" w14:textId="77777777" w:rsidR="006932EF" w:rsidRPr="006932EF" w:rsidRDefault="006932EF" w:rsidP="006932EF">
      <w:pPr>
        <w:jc w:val="both"/>
        <w:rPr>
          <w:rFonts w:ascii="Arial" w:hAnsi="Arial" w:cs="Arial"/>
          <w:sz w:val="28"/>
          <w:szCs w:val="28"/>
        </w:rPr>
      </w:pPr>
    </w:p>
    <w:p w14:paraId="62C8126C" w14:textId="77777777" w:rsidR="006932EF" w:rsidRPr="006932EF" w:rsidRDefault="006932EF" w:rsidP="006932EF">
      <w:pPr>
        <w:jc w:val="both"/>
        <w:rPr>
          <w:rFonts w:ascii="Arial" w:hAnsi="Arial" w:cs="Arial"/>
          <w:sz w:val="28"/>
          <w:szCs w:val="28"/>
        </w:rPr>
      </w:pPr>
      <w:r w:rsidRPr="006932EF">
        <w:rPr>
          <w:rFonts w:ascii="Arial" w:hAnsi="Arial" w:cs="Arial"/>
          <w:sz w:val="28"/>
          <w:szCs w:val="28"/>
        </w:rPr>
        <w:t xml:space="preserve">Тема </w:t>
      </w:r>
      <w:r>
        <w:rPr>
          <w:rFonts w:ascii="Arial" w:hAnsi="Arial" w:cs="Arial"/>
          <w:sz w:val="28"/>
          <w:szCs w:val="28"/>
        </w:rPr>
        <w:t>7; Н.с- Колонизација и исламизација на Балканските земји</w:t>
      </w:r>
    </w:p>
    <w:p w14:paraId="30779193" w14:textId="77777777" w:rsidR="006932EF" w:rsidRDefault="006932EF" w:rsidP="006932EF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6932EF">
        <w:rPr>
          <w:rFonts w:ascii="Arial" w:hAnsi="Arial" w:cs="Arial"/>
          <w:color w:val="FF0000"/>
          <w:sz w:val="28"/>
          <w:szCs w:val="28"/>
        </w:rPr>
        <w:t>НАСОКИ:</w:t>
      </w:r>
      <w:r w:rsidR="003D1860">
        <w:rPr>
          <w:rFonts w:ascii="Arial" w:hAnsi="Arial" w:cs="Arial"/>
          <w:color w:val="FF0000"/>
          <w:sz w:val="28"/>
          <w:szCs w:val="28"/>
        </w:rPr>
        <w:t xml:space="preserve"> Погледнете ги</w:t>
      </w:r>
      <w:r w:rsidR="00EA5F35">
        <w:rPr>
          <w:rFonts w:ascii="Arial" w:hAnsi="Arial" w:cs="Arial"/>
          <w:color w:val="FF0000"/>
          <w:sz w:val="28"/>
          <w:szCs w:val="28"/>
        </w:rPr>
        <w:t xml:space="preserve"> виде</w:t>
      </w:r>
      <w:r w:rsidR="003D1860">
        <w:rPr>
          <w:rFonts w:ascii="Arial" w:hAnsi="Arial" w:cs="Arial"/>
          <w:color w:val="FF0000"/>
          <w:sz w:val="28"/>
          <w:szCs w:val="28"/>
        </w:rPr>
        <w:t xml:space="preserve">ата од </w:t>
      </w:r>
      <w:proofErr w:type="spellStart"/>
      <w:r w:rsidR="003D1860">
        <w:rPr>
          <w:rFonts w:ascii="Arial" w:hAnsi="Arial" w:cs="Arial"/>
          <w:color w:val="FF0000"/>
          <w:sz w:val="28"/>
          <w:szCs w:val="28"/>
          <w:lang w:val="en-US"/>
        </w:rPr>
        <w:t>youtube</w:t>
      </w:r>
      <w:proofErr w:type="spellEnd"/>
      <w:r w:rsidR="003D1860">
        <w:rPr>
          <w:rFonts w:ascii="Arial" w:hAnsi="Arial" w:cs="Arial"/>
          <w:color w:val="FF0000"/>
          <w:sz w:val="28"/>
          <w:szCs w:val="28"/>
        </w:rPr>
        <w:t xml:space="preserve"> на македонски јазик за исламизацијата и колонизацијата и прочитајте ја лекцијата од учебникот на страна 99 и 100. Потоа како повторување направете кратко истражување за животот на Мехмед-паша Соколовиќ и напишете есеј отприлика 1 страна. Есејот ќе ми го пратите на мојот мејл. Пријатна работа.</w:t>
      </w:r>
    </w:p>
    <w:p w14:paraId="76189428" w14:textId="77777777" w:rsidR="003D1860" w:rsidRDefault="00AC74CD" w:rsidP="006932EF">
      <w:pPr>
        <w:jc w:val="both"/>
        <w:rPr>
          <w:rFonts w:ascii="Arial" w:hAnsi="Arial" w:cs="Arial"/>
          <w:sz w:val="28"/>
          <w:szCs w:val="28"/>
        </w:rPr>
      </w:pPr>
      <w:hyperlink r:id="rId4" w:history="1">
        <w:r w:rsidR="0024695E" w:rsidRPr="0024695E">
          <w:rPr>
            <w:rStyle w:val="Hyperlink"/>
            <w:rFonts w:ascii="Arial" w:hAnsi="Arial" w:cs="Arial"/>
            <w:sz w:val="28"/>
            <w:szCs w:val="28"/>
          </w:rPr>
          <w:t>https://www.youtube.com/watch?v=8PBLY4Fz4R4</w:t>
        </w:r>
      </w:hyperlink>
      <w:r w:rsidR="0024695E">
        <w:rPr>
          <w:rFonts w:ascii="Arial" w:hAnsi="Arial" w:cs="Arial"/>
          <w:sz w:val="28"/>
          <w:szCs w:val="28"/>
        </w:rPr>
        <w:t xml:space="preserve"> колонизација</w:t>
      </w:r>
    </w:p>
    <w:p w14:paraId="27F8C7FB" w14:textId="77777777" w:rsidR="0024695E" w:rsidRDefault="00AC74CD" w:rsidP="006932EF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="0024695E" w:rsidRPr="0024695E">
          <w:rPr>
            <w:rStyle w:val="Hyperlink"/>
            <w:rFonts w:ascii="Arial" w:hAnsi="Arial" w:cs="Arial"/>
            <w:sz w:val="28"/>
            <w:szCs w:val="28"/>
          </w:rPr>
          <w:t>https://www.youtube.com/watch?v=01FbrrvWTEM</w:t>
        </w:r>
      </w:hyperlink>
      <w:r w:rsidR="0024695E">
        <w:rPr>
          <w:rFonts w:ascii="Arial" w:hAnsi="Arial" w:cs="Arial"/>
          <w:sz w:val="28"/>
          <w:szCs w:val="28"/>
        </w:rPr>
        <w:t xml:space="preserve"> исламизација</w:t>
      </w:r>
    </w:p>
    <w:p w14:paraId="0E1CAEFF" w14:textId="77777777" w:rsidR="0024695E" w:rsidRPr="003D1860" w:rsidRDefault="0024695E" w:rsidP="006932EF">
      <w:pPr>
        <w:jc w:val="both"/>
        <w:rPr>
          <w:rFonts w:ascii="Arial" w:hAnsi="Arial" w:cs="Arial"/>
          <w:sz w:val="28"/>
          <w:szCs w:val="28"/>
        </w:rPr>
      </w:pPr>
    </w:p>
    <w:p w14:paraId="7D7212B2" w14:textId="77777777" w:rsidR="006932EF" w:rsidRPr="006932EF" w:rsidRDefault="006932EF" w:rsidP="006932EF">
      <w:pPr>
        <w:jc w:val="both"/>
        <w:rPr>
          <w:rFonts w:ascii="Arial" w:hAnsi="Arial" w:cs="Arial"/>
          <w:sz w:val="28"/>
          <w:szCs w:val="28"/>
        </w:rPr>
      </w:pPr>
    </w:p>
    <w:sectPr w:rsidR="006932EF" w:rsidRPr="0069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3"/>
    <w:rsid w:val="0024695E"/>
    <w:rsid w:val="003D1860"/>
    <w:rsid w:val="00622713"/>
    <w:rsid w:val="006932EF"/>
    <w:rsid w:val="00AC74CD"/>
    <w:rsid w:val="00CE014E"/>
    <w:rsid w:val="00EA5F35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224B"/>
  <w15:chartTrackingRefBased/>
  <w15:docId w15:val="{F1739D6F-4FA8-48BD-88B0-48EDD3D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1FbrrvWTEM" TargetMode="External"/><Relationship Id="rId4" Type="http://schemas.openxmlformats.org/officeDocument/2006/relationships/hyperlink" Target="https://www.youtube.com/watch?v=8PBLY4Fz4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2020-04-25T15:17:00Z</dcterms:created>
  <dcterms:modified xsi:type="dcterms:W3CDTF">2020-04-25T15:17:00Z</dcterms:modified>
</cp:coreProperties>
</file>