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564216" w14:textId="77777777" w:rsidR="007F0E54" w:rsidRPr="007F0E54" w:rsidRDefault="007F0E54" w:rsidP="007F0E5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Историја период 4-8</w:t>
      </w:r>
      <w:r w:rsidR="00BC7980">
        <w:rPr>
          <w:rFonts w:ascii="Arial" w:hAnsi="Arial" w:cs="Arial"/>
          <w:b/>
          <w:sz w:val="28"/>
          <w:szCs w:val="28"/>
        </w:rPr>
        <w:t>.05</w:t>
      </w:r>
      <w:r w:rsidRPr="007F0E54">
        <w:rPr>
          <w:rFonts w:ascii="Arial" w:hAnsi="Arial" w:cs="Arial"/>
          <w:b/>
          <w:sz w:val="28"/>
          <w:szCs w:val="28"/>
        </w:rPr>
        <w:t>.2020г.</w:t>
      </w:r>
    </w:p>
    <w:p w14:paraId="2931FDEE" w14:textId="77777777" w:rsidR="007F0E54" w:rsidRPr="007F0E54" w:rsidRDefault="007F0E54" w:rsidP="007F0E54">
      <w:pPr>
        <w:rPr>
          <w:rFonts w:ascii="Arial" w:hAnsi="Arial" w:cs="Arial"/>
          <w:sz w:val="28"/>
          <w:szCs w:val="28"/>
        </w:rPr>
      </w:pPr>
    </w:p>
    <w:p w14:paraId="7DE74A91" w14:textId="77777777" w:rsidR="007F0E54" w:rsidRPr="007F0E54" w:rsidRDefault="007F0E54" w:rsidP="007F0E54">
      <w:pPr>
        <w:rPr>
          <w:rFonts w:ascii="Arial" w:hAnsi="Arial" w:cs="Arial"/>
          <w:b/>
          <w:sz w:val="28"/>
          <w:szCs w:val="28"/>
        </w:rPr>
      </w:pPr>
      <w:r w:rsidRPr="007F0E54">
        <w:rPr>
          <w:rFonts w:ascii="Arial" w:hAnsi="Arial" w:cs="Arial"/>
          <w:b/>
          <w:sz w:val="28"/>
          <w:szCs w:val="28"/>
        </w:rPr>
        <w:t xml:space="preserve">Тема </w:t>
      </w:r>
      <w:r>
        <w:rPr>
          <w:rFonts w:ascii="Arial" w:hAnsi="Arial" w:cs="Arial"/>
          <w:b/>
          <w:sz w:val="28"/>
          <w:szCs w:val="28"/>
        </w:rPr>
        <w:t>7; Н.с- Појава и ширење на христијанството на Балканот и во Македонија</w:t>
      </w:r>
    </w:p>
    <w:p w14:paraId="2D24A097" w14:textId="77777777" w:rsidR="007F0E54" w:rsidRDefault="007F0E54" w:rsidP="007F0E54">
      <w:pPr>
        <w:rPr>
          <w:rFonts w:ascii="Arial" w:hAnsi="Arial" w:cs="Arial"/>
          <w:color w:val="FF0000"/>
          <w:sz w:val="28"/>
          <w:szCs w:val="28"/>
        </w:rPr>
      </w:pPr>
      <w:r w:rsidRPr="007F0E54">
        <w:rPr>
          <w:rFonts w:ascii="Arial" w:hAnsi="Arial" w:cs="Arial"/>
          <w:b/>
          <w:color w:val="FF0000"/>
          <w:sz w:val="28"/>
          <w:szCs w:val="28"/>
        </w:rPr>
        <w:t>НАСОКИ:</w:t>
      </w:r>
      <w:r w:rsidRPr="007F0E54">
        <w:rPr>
          <w:rFonts w:ascii="Arial" w:hAnsi="Arial" w:cs="Arial"/>
          <w:color w:val="FF0000"/>
          <w:sz w:val="28"/>
          <w:szCs w:val="28"/>
        </w:rPr>
        <w:t xml:space="preserve"> Погледнете го видеото од едуино со предавање за новата лекција  и прочитајте ја лекцијата о</w:t>
      </w:r>
      <w:r w:rsidR="00BC7980">
        <w:rPr>
          <w:rFonts w:ascii="Arial" w:hAnsi="Arial" w:cs="Arial"/>
          <w:color w:val="FF0000"/>
          <w:sz w:val="28"/>
          <w:szCs w:val="28"/>
        </w:rPr>
        <w:t xml:space="preserve">д учебникот на страна 93. Потоа спроведете сопствено истражување за една од зададените теми и резултатите можете да ги претставите на </w:t>
      </w:r>
      <w:r w:rsidR="00BC7980">
        <w:rPr>
          <w:rFonts w:ascii="Arial" w:hAnsi="Arial" w:cs="Arial"/>
          <w:color w:val="FF0000"/>
          <w:sz w:val="28"/>
          <w:szCs w:val="28"/>
          <w:lang w:val="en-US"/>
        </w:rPr>
        <w:t>power point</w:t>
      </w:r>
      <w:r w:rsidR="00BC7980">
        <w:rPr>
          <w:rFonts w:ascii="Arial" w:hAnsi="Arial" w:cs="Arial"/>
          <w:color w:val="FF0000"/>
          <w:sz w:val="28"/>
          <w:szCs w:val="28"/>
        </w:rPr>
        <w:t xml:space="preserve"> презентација или </w:t>
      </w:r>
      <w:r w:rsidR="00BC7980">
        <w:rPr>
          <w:rFonts w:ascii="Arial" w:hAnsi="Arial" w:cs="Arial"/>
          <w:color w:val="FF0000"/>
          <w:sz w:val="28"/>
          <w:szCs w:val="28"/>
          <w:lang w:val="en-US"/>
        </w:rPr>
        <w:t>word</w:t>
      </w:r>
      <w:r w:rsidR="00BC7980">
        <w:rPr>
          <w:rFonts w:ascii="Arial" w:hAnsi="Arial" w:cs="Arial"/>
          <w:color w:val="FF0000"/>
          <w:sz w:val="28"/>
          <w:szCs w:val="28"/>
        </w:rPr>
        <w:t xml:space="preserve"> документ. Задачата ќе ја испратите на мојот мејл. Пријатна работа!</w:t>
      </w:r>
    </w:p>
    <w:p w14:paraId="71317F1E" w14:textId="77777777" w:rsidR="00BC7980" w:rsidRDefault="006504F0" w:rsidP="007F0E54">
      <w:pPr>
        <w:rPr>
          <w:rFonts w:ascii="Arial" w:hAnsi="Arial" w:cs="Arial"/>
          <w:sz w:val="28"/>
          <w:szCs w:val="28"/>
        </w:rPr>
      </w:pPr>
      <w:hyperlink r:id="rId5" w:history="1">
        <w:r w:rsidR="00BC7980" w:rsidRPr="007E4125">
          <w:rPr>
            <w:rStyle w:val="Hyperlink"/>
            <w:rFonts w:ascii="Arial" w:hAnsi="Arial" w:cs="Arial"/>
            <w:sz w:val="28"/>
            <w:szCs w:val="28"/>
          </w:rPr>
          <w:t>https://www.youtube.com/watch?v=eSbV6Slci8I</w:t>
        </w:r>
      </w:hyperlink>
      <w:r w:rsidR="00BC7980">
        <w:rPr>
          <w:rFonts w:ascii="Arial" w:hAnsi="Arial" w:cs="Arial"/>
          <w:color w:val="FF0000"/>
          <w:sz w:val="28"/>
          <w:szCs w:val="28"/>
        </w:rPr>
        <w:t xml:space="preserve"> </w:t>
      </w:r>
      <w:r w:rsidR="00BC7980">
        <w:rPr>
          <w:rFonts w:ascii="Arial" w:hAnsi="Arial" w:cs="Arial"/>
          <w:sz w:val="28"/>
          <w:szCs w:val="28"/>
        </w:rPr>
        <w:t>Појава и ширење на христијанството на Балканот и во Македонија</w:t>
      </w:r>
    </w:p>
    <w:p w14:paraId="12E69FEE" w14:textId="77777777" w:rsidR="00BC7980" w:rsidRDefault="00BC7980" w:rsidP="007F0E5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Теми за истражување:</w:t>
      </w:r>
    </w:p>
    <w:p w14:paraId="34923505" w14:textId="77777777" w:rsidR="00BC7980" w:rsidRDefault="00BC7980" w:rsidP="00BC7980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Животот на апостолот Павле</w:t>
      </w:r>
    </w:p>
    <w:p w14:paraId="6808C633" w14:textId="77777777" w:rsidR="00BC7980" w:rsidRDefault="00BC7980" w:rsidP="00BC7980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Како изгледале првите храмови-цркви од раното христијанство</w:t>
      </w:r>
    </w:p>
    <w:p w14:paraId="33A87403" w14:textId="77777777" w:rsidR="00BC7980" w:rsidRDefault="00BC7980" w:rsidP="00BC7980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Како се одвивала христијанизацијата во Македонија и Хелада</w:t>
      </w:r>
    </w:p>
    <w:p w14:paraId="607756A1" w14:textId="77777777" w:rsidR="00BC7980" w:rsidRPr="00BC7980" w:rsidRDefault="00BC7980" w:rsidP="00BC7980">
      <w:pPr>
        <w:pStyle w:val="ListParagraph"/>
        <w:rPr>
          <w:rFonts w:ascii="Arial" w:hAnsi="Arial" w:cs="Arial"/>
          <w:sz w:val="28"/>
          <w:szCs w:val="28"/>
        </w:rPr>
      </w:pPr>
    </w:p>
    <w:p w14:paraId="5D433986" w14:textId="77777777" w:rsidR="007F0E54" w:rsidRPr="007F0E54" w:rsidRDefault="007F0E54" w:rsidP="007F0E54">
      <w:pPr>
        <w:rPr>
          <w:rFonts w:ascii="Arial" w:hAnsi="Arial" w:cs="Arial"/>
          <w:sz w:val="28"/>
          <w:szCs w:val="28"/>
        </w:rPr>
      </w:pPr>
    </w:p>
    <w:sectPr w:rsidR="007F0E54" w:rsidRPr="007F0E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5515DB"/>
    <w:multiLevelType w:val="hybridMultilevel"/>
    <w:tmpl w:val="635C58FC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ABD"/>
    <w:rsid w:val="000079E7"/>
    <w:rsid w:val="002F2ABD"/>
    <w:rsid w:val="006504F0"/>
    <w:rsid w:val="0071093C"/>
    <w:rsid w:val="007F0E54"/>
    <w:rsid w:val="00BC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46914"/>
  <w15:chartTrackingRefBased/>
  <w15:docId w15:val="{0F1FC38F-175C-45DE-B68C-123EB5020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798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C79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eSbV6Slci8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Kalina</dc:creator>
  <cp:keywords/>
  <dc:description/>
  <cp:lastModifiedBy>pc</cp:lastModifiedBy>
  <cp:revision>2</cp:revision>
  <dcterms:created xsi:type="dcterms:W3CDTF">2020-05-02T15:09:00Z</dcterms:created>
  <dcterms:modified xsi:type="dcterms:W3CDTF">2020-05-02T15:09:00Z</dcterms:modified>
</cp:coreProperties>
</file>