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CC8C" w14:textId="77777777" w:rsidR="00DE1601" w:rsidRPr="00DE1601" w:rsidRDefault="0099711F" w:rsidP="00DE1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27-30</w:t>
      </w:r>
      <w:r w:rsidR="00DE1601" w:rsidRPr="00DE1601">
        <w:rPr>
          <w:rFonts w:ascii="Arial" w:hAnsi="Arial" w:cs="Arial"/>
          <w:b/>
          <w:sz w:val="28"/>
          <w:szCs w:val="28"/>
        </w:rPr>
        <w:t>.04.2020г.</w:t>
      </w:r>
    </w:p>
    <w:p w14:paraId="6B5D09DF" w14:textId="77777777" w:rsidR="00DE1601" w:rsidRPr="00DE1601" w:rsidRDefault="00DE1601" w:rsidP="00DE1601">
      <w:pPr>
        <w:jc w:val="center"/>
        <w:rPr>
          <w:rFonts w:ascii="Arial" w:hAnsi="Arial" w:cs="Arial"/>
          <w:b/>
          <w:sz w:val="28"/>
          <w:szCs w:val="28"/>
        </w:rPr>
      </w:pPr>
    </w:p>
    <w:p w14:paraId="6B50A951" w14:textId="77777777" w:rsidR="00DE1601" w:rsidRDefault="00DE1601" w:rsidP="00DE16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7; Н.с- Ширење на Римската Империја на Балканот и во Македонија.</w:t>
      </w:r>
    </w:p>
    <w:p w14:paraId="107C8BA1" w14:textId="77777777" w:rsidR="004730B7" w:rsidRDefault="00DE1601" w:rsidP="00DE1601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84635">
        <w:rPr>
          <w:rFonts w:ascii="Arial" w:hAnsi="Arial" w:cs="Arial"/>
          <w:color w:val="FF0000"/>
          <w:sz w:val="28"/>
          <w:szCs w:val="28"/>
        </w:rPr>
        <w:t>НАСОКИ:</w:t>
      </w:r>
      <w:r w:rsidR="00F84635" w:rsidRPr="00F84635">
        <w:rPr>
          <w:rFonts w:ascii="Arial" w:hAnsi="Arial" w:cs="Arial"/>
          <w:color w:val="FF0000"/>
          <w:sz w:val="28"/>
          <w:szCs w:val="28"/>
        </w:rPr>
        <w:t xml:space="preserve"> Погледнете го видеото од едуино со предавање за новата лекција  и прочитајте ја лекцијата од учебникот на страна 90,91 и 92. Потоа во табела за повторување на лекцијата напишете ги сличностите и разликите на трите римско-илирски и римско-македонски војни, напишета посебно во тетратките со што се карактеризирале римските провинции и кои биле најпознатите востанија на Балканот и во Македонија против римската власт.</w:t>
      </w:r>
      <w:r w:rsidRPr="00F84635">
        <w:rPr>
          <w:rFonts w:ascii="Arial" w:hAnsi="Arial" w:cs="Arial"/>
          <w:color w:val="FF0000"/>
          <w:sz w:val="28"/>
          <w:szCs w:val="28"/>
        </w:rPr>
        <w:t xml:space="preserve">  Резултатите НЕ ТРЕБА да ги праќате на мојот мејл.</w:t>
      </w:r>
      <w:r w:rsidR="008B7749">
        <w:rPr>
          <w:rFonts w:ascii="Arial" w:hAnsi="Arial" w:cs="Arial"/>
          <w:color w:val="FF0000"/>
          <w:sz w:val="28"/>
          <w:szCs w:val="28"/>
        </w:rPr>
        <w:t xml:space="preserve"> Пријатна работа.</w:t>
      </w:r>
    </w:p>
    <w:p w14:paraId="15055511" w14:textId="77777777" w:rsidR="00F84635" w:rsidRDefault="00F84635" w:rsidP="00DE1601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089D1BC9" w14:textId="77777777" w:rsidR="00F84635" w:rsidRPr="00F84635" w:rsidRDefault="00B81227" w:rsidP="00DE1601">
      <w:pPr>
        <w:jc w:val="both"/>
        <w:rPr>
          <w:rFonts w:ascii="Arial" w:hAnsi="Arial" w:cs="Arial"/>
          <w:sz w:val="28"/>
          <w:szCs w:val="28"/>
        </w:rPr>
      </w:pPr>
      <w:hyperlink r:id="rId4" w:history="1">
        <w:r w:rsidR="00F84635" w:rsidRPr="00F84635">
          <w:rPr>
            <w:rStyle w:val="Hyperlink"/>
            <w:rFonts w:ascii="Arial" w:hAnsi="Arial" w:cs="Arial"/>
            <w:sz w:val="28"/>
            <w:szCs w:val="28"/>
          </w:rPr>
          <w:t>https://www.youtube.com/watch?v=KEHB0Olk8AQ</w:t>
        </w:r>
      </w:hyperlink>
      <w:r w:rsidR="00F84635">
        <w:rPr>
          <w:rFonts w:ascii="Arial" w:hAnsi="Arial" w:cs="Arial"/>
          <w:color w:val="FF0000"/>
          <w:sz w:val="28"/>
          <w:szCs w:val="28"/>
        </w:rPr>
        <w:t xml:space="preserve"> </w:t>
      </w:r>
      <w:r w:rsidR="00F84635">
        <w:rPr>
          <w:rFonts w:ascii="Arial" w:hAnsi="Arial" w:cs="Arial"/>
          <w:sz w:val="28"/>
          <w:szCs w:val="28"/>
        </w:rPr>
        <w:t>Ширење на Римската Империја на Балканот и во Македонија</w:t>
      </w:r>
    </w:p>
    <w:sectPr w:rsidR="00F84635" w:rsidRPr="00F8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1"/>
    <w:rsid w:val="004730B7"/>
    <w:rsid w:val="008B7749"/>
    <w:rsid w:val="0099711F"/>
    <w:rsid w:val="00B81227"/>
    <w:rsid w:val="00DE1601"/>
    <w:rsid w:val="00E04411"/>
    <w:rsid w:val="00F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81A"/>
  <w15:chartTrackingRefBased/>
  <w15:docId w15:val="{1CDBCCF9-CB89-435D-BC72-3A3045DE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EHB0Olk8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2020-04-25T15:17:00Z</dcterms:created>
  <dcterms:modified xsi:type="dcterms:W3CDTF">2020-04-25T15:17:00Z</dcterms:modified>
</cp:coreProperties>
</file>