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4F5" w:rsidRPr="00CA74F5" w:rsidRDefault="00CA74F5" w:rsidP="00CA74F5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Повторување за :</w:t>
      </w:r>
      <w:r w:rsidRPr="00CA74F5">
        <w:rPr>
          <w:rFonts w:ascii="Arial" w:hAnsi="Arial" w:cs="Arial"/>
          <w:color w:val="FF0000"/>
          <w:sz w:val="28"/>
          <w:szCs w:val="28"/>
        </w:rPr>
        <w:t>Медиумите во граѓанското општество</w:t>
      </w:r>
    </w:p>
    <w:p w:rsidR="00CA74F5" w:rsidRPr="00CA74F5" w:rsidRDefault="00CA74F5" w:rsidP="00CA74F5">
      <w:pPr>
        <w:rPr>
          <w:rFonts w:ascii="Arial" w:hAnsi="Arial" w:cs="Arial"/>
          <w:sz w:val="28"/>
          <w:szCs w:val="28"/>
        </w:rPr>
      </w:pPr>
      <w:hyperlink r:id="rId4" w:history="1">
        <w:r w:rsidRPr="00B042DC">
          <w:rPr>
            <w:rStyle w:val="Hyperlink"/>
            <w:rFonts w:ascii="Arial" w:hAnsi="Arial" w:cs="Arial"/>
            <w:sz w:val="28"/>
            <w:szCs w:val="28"/>
            <w:lang w:val="en-US"/>
          </w:rPr>
          <w:t>https://samoprasaj.mk/javeninteres-str/70-gragjanskoto-opshtestvo-mediumite-i-javniot-interes</w:t>
        </w:r>
      </w:hyperlink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</w:rPr>
        <w:t>(линк за помош)</w:t>
      </w:r>
      <w:bookmarkStart w:id="0" w:name="_GoBack"/>
      <w:bookmarkEnd w:id="0"/>
    </w:p>
    <w:p w:rsidR="00CA74F5" w:rsidRPr="00CA74F5" w:rsidRDefault="00CA74F5" w:rsidP="00CA74F5">
      <w:pPr>
        <w:rPr>
          <w:rFonts w:ascii="Arial" w:hAnsi="Arial" w:cs="Arial"/>
          <w:sz w:val="28"/>
          <w:szCs w:val="28"/>
        </w:rPr>
      </w:pPr>
    </w:p>
    <w:p w:rsidR="00CA74F5" w:rsidRPr="00CA74F5" w:rsidRDefault="00CA74F5" w:rsidP="00CA74F5">
      <w:pPr>
        <w:rPr>
          <w:rFonts w:ascii="Arial" w:hAnsi="Arial" w:cs="Arial"/>
          <w:sz w:val="28"/>
          <w:szCs w:val="28"/>
        </w:rPr>
      </w:pPr>
      <w:r w:rsidRPr="00CA74F5">
        <w:rPr>
          <w:rFonts w:ascii="Arial" w:hAnsi="Arial" w:cs="Arial"/>
          <w:sz w:val="28"/>
          <w:szCs w:val="28"/>
        </w:rPr>
        <w:t>ЗАДАЧА</w:t>
      </w:r>
    </w:p>
    <w:p w:rsidR="00D75334" w:rsidRPr="00CA74F5" w:rsidRDefault="00CA74F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Напишете есеј најмалку една страна каде што ќе опишете со свои зборови за влијанието на масовните медиуми врз граѓаните во демократското општество.</w:t>
      </w:r>
    </w:p>
    <w:sectPr w:rsidR="00D75334" w:rsidRPr="00CA74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4F5"/>
    <w:rsid w:val="00CA74F5"/>
    <w:rsid w:val="00D7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FE7E05-29C5-4720-97AA-97DB27541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74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amoprasaj.mk/javeninteres-str/70-gragjanskoto-opshtestvo-mediumite-i-javniot-inter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Kalina</dc:creator>
  <cp:keywords/>
  <dc:description/>
  <cp:lastModifiedBy>Kalina</cp:lastModifiedBy>
  <cp:revision>1</cp:revision>
  <dcterms:created xsi:type="dcterms:W3CDTF">2020-03-17T19:11:00Z</dcterms:created>
  <dcterms:modified xsi:type="dcterms:W3CDTF">2020-03-17T19:22:00Z</dcterms:modified>
</cp:coreProperties>
</file>