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4AB6" w:rsidRDefault="00B84F68">
      <w:pPr>
        <w:spacing w:after="200" w:line="276" w:lineRule="auto"/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  <w:shd w:val="clear" w:color="auto" w:fill="EEECE1"/>
        </w:rPr>
        <w:t>Наставни содржини и задачи по географија за периодот од 04.05.2020г. - 08.05.2020г.</w:t>
      </w:r>
    </w:p>
    <w:p w:rsidR="00824AB6" w:rsidRDefault="00B84F6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  <w:t>8а, 8б и 8в одделение</w:t>
      </w:r>
    </w:p>
    <w:p w:rsidR="00824AB6" w:rsidRDefault="00B84F6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Тема.6 Географски преглед на регионот Средна Европа</w:t>
      </w:r>
    </w:p>
    <w:p w:rsidR="00824AB6" w:rsidRDefault="00824A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color w:val="365F91"/>
          <w:sz w:val="28"/>
          <w:u w:val="single"/>
        </w:rPr>
      </w:pPr>
    </w:p>
    <w:p w:rsidR="00824AB6" w:rsidRDefault="00B84F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Швајцарија и Австрија </w:t>
      </w:r>
    </w:p>
    <w:p w:rsidR="00824AB6" w:rsidRDefault="00824AB6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4AB6" w:rsidRDefault="00B84F6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Наставна содржина:</w:t>
      </w:r>
      <w:r>
        <w:rPr>
          <w:rFonts w:ascii="Times New Roman" w:eastAsia="Times New Roman" w:hAnsi="Times New Roman" w:cs="Times New Roman"/>
          <w:b/>
          <w:sz w:val="24"/>
        </w:rPr>
        <w:t xml:space="preserve"> Унгарија и Романија</w:t>
      </w:r>
    </w:p>
    <w:p w:rsidR="00824AB6" w:rsidRDefault="00824A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4AB6" w:rsidRDefault="00B84F6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Романија:</w:t>
      </w:r>
    </w:p>
    <w:p w:rsidR="00824AB6" w:rsidRDefault="00B84F6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hyperlink r:id="rId4">
        <w:r>
          <w:rPr>
            <w:rFonts w:ascii="Times New Roman" w:eastAsia="Times New Roman" w:hAnsi="Times New Roman" w:cs="Times New Roman"/>
            <w:b/>
            <w:color w:val="0000FF"/>
            <w:sz w:val="24"/>
            <w:u w:val="single"/>
          </w:rPr>
          <w:t>https://www.youtube.com/watch?v=1BK8wJJQiB4</w:t>
        </w:r>
      </w:hyperlink>
    </w:p>
    <w:p w:rsidR="00824AB6" w:rsidRDefault="00824A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4AB6" w:rsidRDefault="00B84F68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Домашна задача:</w:t>
      </w:r>
      <w:r>
        <w:rPr>
          <w:rFonts w:ascii="Times New Roman" w:eastAsia="Times New Roman" w:hAnsi="Times New Roman" w:cs="Times New Roman"/>
          <w:b/>
          <w:sz w:val="24"/>
        </w:rPr>
        <w:t xml:space="preserve"> Да се напишат основни карактеристики на државите во неколку реченици.</w:t>
      </w:r>
    </w:p>
    <w:p w:rsidR="00824AB6" w:rsidRDefault="00824A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4AB6" w:rsidRDefault="00824A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4AB6" w:rsidRDefault="00824A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4AB6" w:rsidRDefault="00824AB6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824AB6" w:rsidRDefault="00824A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4AB6" w:rsidRDefault="00824AB6">
      <w:pPr>
        <w:spacing w:after="200" w:line="276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824AB6" w:rsidRDefault="00B84F68">
      <w:pPr>
        <w:spacing w:after="200" w:line="276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Наставник: Љубиша Ѓорѓевиќ</w:t>
      </w:r>
    </w:p>
    <w:p w:rsidR="00824AB6" w:rsidRDefault="00824AB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24AB6" w:rsidRDefault="00824AB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24AB6" w:rsidRDefault="00824AB6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sectPr w:rsidR="00824AB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AB6"/>
    <w:rsid w:val="00824AB6"/>
    <w:rsid w:val="00B8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B6916-5EA2-49A1-8CBE-BCC084BDC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BK8wJJQi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2020-05-04T06:18:00Z</dcterms:created>
  <dcterms:modified xsi:type="dcterms:W3CDTF">2020-05-04T06:18:00Z</dcterms:modified>
</cp:coreProperties>
</file>