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E3D7" w14:textId="77777777" w:rsidR="00F23107" w:rsidRDefault="00867B25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27.4.2020г. – 1.5.2020г</w:t>
      </w:r>
    </w:p>
    <w:p w14:paraId="71AA74B6" w14:textId="77777777" w:rsidR="00F23107" w:rsidRDefault="00867B2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7a и 7б одделение</w:t>
      </w:r>
    </w:p>
    <w:p w14:paraId="334C6081" w14:textId="77777777" w:rsidR="00F23107" w:rsidRDefault="00867B2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Тема: Стопанско-географски карактеристики на РСМ</w:t>
      </w:r>
    </w:p>
    <w:p w14:paraId="141F0E68" w14:textId="77777777" w:rsidR="00F23107" w:rsidRDefault="00867B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Сообраќај </w:t>
      </w:r>
      <w:r>
        <w:rPr>
          <w:rFonts w:ascii="Times New Roman" w:eastAsia="Times New Roman" w:hAnsi="Times New Roman" w:cs="Times New Roman"/>
          <w:sz w:val="24"/>
        </w:rPr>
        <w:t xml:space="preserve">стр.88 до стр.91 во учебникот да се прочита и да се одговорат во тетратка прашањата од лекцијата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стр.89 и стр.91 во учебникот)</w:t>
      </w:r>
    </w:p>
    <w:p w14:paraId="06786195" w14:textId="77777777" w:rsidR="00F23107" w:rsidRDefault="00F2310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34454A3" w14:textId="77777777" w:rsidR="00F23107" w:rsidRDefault="00F231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6FE44D" w14:textId="77777777" w:rsidR="00F23107" w:rsidRDefault="00867B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14:paraId="02965E2E" w14:textId="77777777" w:rsidR="00F23107" w:rsidRDefault="00F2310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DA7B618" w14:textId="77777777" w:rsidR="00F23107" w:rsidRDefault="00F2310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6019715" w14:textId="77777777" w:rsidR="00F23107" w:rsidRDefault="00F2310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60DBB60" w14:textId="77777777" w:rsidR="00F23107" w:rsidRDefault="00F23107">
      <w:pPr>
        <w:spacing w:after="200" w:line="276" w:lineRule="auto"/>
        <w:rPr>
          <w:rFonts w:ascii="Calibri" w:eastAsia="Calibri" w:hAnsi="Calibri" w:cs="Calibri"/>
        </w:rPr>
      </w:pPr>
    </w:p>
    <w:sectPr w:rsidR="00F23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07"/>
    <w:rsid w:val="00867B25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0477"/>
  <w15:docId w15:val="{C02E376E-42B2-4F5E-8CEF-4BF2356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2020-04-27T05:57:00Z</dcterms:created>
  <dcterms:modified xsi:type="dcterms:W3CDTF">2020-04-27T05:57:00Z</dcterms:modified>
</cp:coreProperties>
</file>