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DD79D" w14:textId="77777777" w:rsidR="00211245" w:rsidRDefault="005A7A4D">
      <w:pPr>
        <w:spacing w:after="200" w:line="276" w:lineRule="auto"/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  <w:t>Наставни содржини и задачи по географија за периодот од 27.4.2020г. – 1.5.2020</w:t>
      </w:r>
    </w:p>
    <w:p w14:paraId="764553C9" w14:textId="77777777" w:rsidR="00211245" w:rsidRDefault="005A7A4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  <w:t>6а и 6б одделение</w:t>
      </w:r>
    </w:p>
    <w:p w14:paraId="5CAC373C" w14:textId="77777777" w:rsidR="00211245" w:rsidRDefault="005A7A4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Тема.6 Воздушна обвивка – Атмосфера</w:t>
      </w:r>
    </w:p>
    <w:p w14:paraId="55CFE451" w14:textId="77777777" w:rsidR="00211245" w:rsidRDefault="005A7A4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Влажност на воздухот и врнежи </w:t>
      </w:r>
      <w:r>
        <w:rPr>
          <w:rFonts w:ascii="Times New Roman" w:eastAsia="Times New Roman" w:hAnsi="Times New Roman" w:cs="Times New Roman"/>
          <w:sz w:val="24"/>
        </w:rPr>
        <w:t xml:space="preserve">стр. 121 во учебникот да се прочита и да се одговорат во тетратка прашањата од лекцијата - </w:t>
      </w:r>
      <w:r>
        <w:rPr>
          <w:rFonts w:ascii="Times New Roman" w:eastAsia="Times New Roman" w:hAnsi="Times New Roman" w:cs="Times New Roman"/>
          <w:b/>
          <w:sz w:val="24"/>
        </w:rPr>
        <w:t>Провери колку си научил (</w:t>
      </w:r>
      <w:r>
        <w:rPr>
          <w:rFonts w:ascii="Times New Roman" w:eastAsia="Times New Roman" w:hAnsi="Times New Roman" w:cs="Times New Roman"/>
          <w:sz w:val="24"/>
        </w:rPr>
        <w:t>стр. 124 во учебникот)</w:t>
      </w:r>
    </w:p>
    <w:p w14:paraId="2376EA5E" w14:textId="77777777" w:rsidR="00211245" w:rsidRDefault="0021124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409E40E" w14:textId="77777777" w:rsidR="00211245" w:rsidRDefault="005A7A4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Наставник: Љубиша Ѓорѓевиќ</w:t>
      </w:r>
    </w:p>
    <w:p w14:paraId="2A7EA0A3" w14:textId="77777777" w:rsidR="00211245" w:rsidRDefault="0021124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56E565DB" w14:textId="77777777" w:rsidR="00211245" w:rsidRDefault="0021124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398157D4" w14:textId="77777777" w:rsidR="00211245" w:rsidRDefault="0021124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32132E9E" w14:textId="77777777" w:rsidR="00211245" w:rsidRDefault="00211245">
      <w:pPr>
        <w:spacing w:after="200" w:line="276" w:lineRule="auto"/>
        <w:rPr>
          <w:rFonts w:ascii="Calibri" w:eastAsia="Calibri" w:hAnsi="Calibri" w:cs="Calibri"/>
        </w:rPr>
      </w:pPr>
    </w:p>
    <w:sectPr w:rsidR="002112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45"/>
    <w:rsid w:val="00211245"/>
    <w:rsid w:val="005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7676"/>
  <w15:docId w15:val="{C02E376E-42B2-4F5E-8CEF-4BF2356D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2020-04-27T05:55:00Z</dcterms:created>
  <dcterms:modified xsi:type="dcterms:W3CDTF">2020-04-27T05:55:00Z</dcterms:modified>
</cp:coreProperties>
</file>