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3C" w:rsidRPr="0060394B" w:rsidRDefault="00A81368">
      <w:pPr>
        <w:rPr>
          <w:sz w:val="24"/>
          <w:szCs w:val="24"/>
        </w:rPr>
      </w:pPr>
      <w:r>
        <w:rPr>
          <w:sz w:val="24"/>
          <w:szCs w:val="24"/>
        </w:rPr>
        <w:t>МЈУЗИКЛ</w:t>
      </w:r>
    </w:p>
    <w:p w:rsidR="00585D2F" w:rsidRDefault="00585D2F">
      <w:pPr>
        <w:rPr>
          <w:sz w:val="24"/>
          <w:szCs w:val="24"/>
        </w:rPr>
      </w:pP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Драги ученици,</w:t>
      </w:r>
    </w:p>
    <w:p w:rsidR="00585D2F" w:rsidRDefault="00585D2F">
      <w:pPr>
        <w:rPr>
          <w:sz w:val="24"/>
          <w:szCs w:val="24"/>
        </w:rPr>
      </w:pPr>
      <w:r>
        <w:rPr>
          <w:sz w:val="24"/>
          <w:szCs w:val="24"/>
        </w:rPr>
        <w:t>Навлеговме во тајните и убави</w:t>
      </w:r>
      <w:r w:rsidR="0060394B">
        <w:rPr>
          <w:sz w:val="24"/>
          <w:szCs w:val="24"/>
        </w:rPr>
        <w:t xml:space="preserve">ните на муз.сценски дела. </w:t>
      </w:r>
    </w:p>
    <w:p w:rsidR="00585D2F" w:rsidRDefault="00585D2F" w:rsidP="0060394B">
      <w:pPr>
        <w:rPr>
          <w:sz w:val="24"/>
          <w:szCs w:val="24"/>
        </w:rPr>
      </w:pPr>
      <w:r>
        <w:rPr>
          <w:sz w:val="24"/>
          <w:szCs w:val="24"/>
        </w:rPr>
        <w:t xml:space="preserve"> Редно е да се запознаеме и </w:t>
      </w:r>
      <w:r w:rsidR="0060394B">
        <w:rPr>
          <w:sz w:val="24"/>
          <w:szCs w:val="24"/>
        </w:rPr>
        <w:t>со МЈУЗИКЛ – от кој претставува музичко сценско дело од лесен, забавен карактер, исполнет со дијалози, музички и танчерски точки.</w:t>
      </w:r>
    </w:p>
    <w:p w:rsidR="0060394B" w:rsidRDefault="0060394B" w:rsidP="0060394B">
      <w:pPr>
        <w:rPr>
          <w:sz w:val="24"/>
          <w:szCs w:val="24"/>
        </w:rPr>
      </w:pPr>
      <w:r>
        <w:rPr>
          <w:sz w:val="24"/>
          <w:szCs w:val="24"/>
        </w:rPr>
        <w:t>Најчесто  има 2 чина. Настанал околу 1900 година на Бродвеј во Њујорк, како одраз на американскиот забавен живот. Во почетокот бил синтеза од бурлеска, пантомима, балет и оперета. Изведбите се слични на забавна песна и џез музика.</w:t>
      </w:r>
    </w:p>
    <w:p w:rsidR="0060394B" w:rsidRDefault="0060394B" w:rsidP="0060394B">
      <w:pPr>
        <w:rPr>
          <w:sz w:val="24"/>
          <w:szCs w:val="24"/>
        </w:rPr>
      </w:pPr>
      <w:r>
        <w:rPr>
          <w:sz w:val="24"/>
          <w:szCs w:val="24"/>
        </w:rPr>
        <w:t>Околу 1930 година мјузиклот се пренел и во Европа. Најпрво во Англија, Франција и во Германија. Својата уметничка зрелост, мјузиклот ја постигнал од 1930 – 1960.</w:t>
      </w:r>
    </w:p>
    <w:p w:rsidR="0060394B" w:rsidRDefault="0060394B" w:rsidP="0060394B">
      <w:pPr>
        <w:rPr>
          <w:sz w:val="24"/>
          <w:szCs w:val="24"/>
        </w:rPr>
      </w:pPr>
      <w:r>
        <w:rPr>
          <w:sz w:val="24"/>
          <w:szCs w:val="24"/>
        </w:rPr>
        <w:t>Познати мелодии од мјузикли, кои подоцна станале евергрини се: „Марија“, од Приказна од западната страна, „Не плачи за мене Аргентина“ од „Евита“.</w:t>
      </w:r>
    </w:p>
    <w:p w:rsidR="0060394B" w:rsidRDefault="0060394B" w:rsidP="0060394B">
      <w:pPr>
        <w:rPr>
          <w:sz w:val="24"/>
          <w:szCs w:val="24"/>
        </w:rPr>
      </w:pPr>
      <w:r>
        <w:rPr>
          <w:sz w:val="24"/>
          <w:szCs w:val="24"/>
        </w:rPr>
        <w:t>Познати автори на мјузикли од тоа време се Жером Кири со „Шоу Брод“, Леонард Бернштајн со „Приказна од западната страна“, Ричард Роџерс со „Оклахома“ и др.</w:t>
      </w:r>
    </w:p>
    <w:p w:rsidR="0060394B" w:rsidRDefault="00A81368" w:rsidP="0060394B">
      <w:pPr>
        <w:rPr>
          <w:sz w:val="24"/>
          <w:szCs w:val="24"/>
        </w:rPr>
      </w:pPr>
      <w:r>
        <w:rPr>
          <w:sz w:val="24"/>
          <w:szCs w:val="24"/>
        </w:rPr>
        <w:t>Познати м</w:t>
      </w:r>
      <w:r w:rsidR="0060394B">
        <w:rPr>
          <w:sz w:val="24"/>
          <w:szCs w:val="24"/>
        </w:rPr>
        <w:t>јузикли од втората половина на 20век, создадени под влијание на рок музиката се: Коса</w:t>
      </w:r>
      <w:r>
        <w:rPr>
          <w:sz w:val="24"/>
          <w:szCs w:val="24"/>
        </w:rPr>
        <w:t xml:space="preserve"> и „Исус Фристос, супер ѕезда“.</w:t>
      </w:r>
    </w:p>
    <w:p w:rsidR="00A81368" w:rsidRDefault="00A81368" w:rsidP="0060394B">
      <w:pPr>
        <w:rPr>
          <w:sz w:val="24"/>
          <w:szCs w:val="24"/>
        </w:rPr>
      </w:pPr>
      <w:r>
        <w:rPr>
          <w:sz w:val="24"/>
          <w:szCs w:val="24"/>
        </w:rPr>
        <w:t>Најпознат автор во втората повина бил Ендрју Лојд Вебер со мјузиклите „Мачки“, „Фантом од операта“ и „Евита“.</w:t>
      </w:r>
    </w:p>
    <w:p w:rsidR="00A81368" w:rsidRDefault="00A81368" w:rsidP="0060394B">
      <w:pPr>
        <w:rPr>
          <w:sz w:val="24"/>
          <w:szCs w:val="24"/>
        </w:rPr>
      </w:pPr>
      <w:r>
        <w:rPr>
          <w:sz w:val="24"/>
          <w:szCs w:val="24"/>
        </w:rPr>
        <w:t>Во последните 5 години, и Македонија може да се пофали дека на сцената на Македонскиот  театар беа поставени 2 големи светски мјузикли „Чикаго“ и Мама миа“.</w:t>
      </w:r>
    </w:p>
    <w:p w:rsidR="0052460F" w:rsidRDefault="0052460F">
      <w:pPr>
        <w:rPr>
          <w:sz w:val="24"/>
          <w:szCs w:val="24"/>
        </w:rPr>
      </w:pPr>
    </w:p>
    <w:p w:rsidR="0052460F" w:rsidRDefault="0052460F">
      <w:pPr>
        <w:rPr>
          <w:sz w:val="24"/>
          <w:szCs w:val="24"/>
        </w:rPr>
      </w:pPr>
      <w:r>
        <w:rPr>
          <w:sz w:val="24"/>
          <w:szCs w:val="24"/>
        </w:rPr>
        <w:t>Задача:</w:t>
      </w:r>
    </w:p>
    <w:p w:rsidR="0052460F" w:rsidRPr="00585D2F" w:rsidRDefault="0052460F">
      <w:pPr>
        <w:rPr>
          <w:sz w:val="24"/>
          <w:szCs w:val="24"/>
        </w:rPr>
      </w:pPr>
      <w:r>
        <w:rPr>
          <w:sz w:val="24"/>
          <w:szCs w:val="24"/>
        </w:rPr>
        <w:t xml:space="preserve">Во кратки црти да се направи анализа на </w:t>
      </w:r>
      <w:r w:rsidR="00A81368">
        <w:rPr>
          <w:sz w:val="24"/>
          <w:szCs w:val="24"/>
        </w:rPr>
        <w:t>мјузиклот „Фантом од операта“. Послужете се со стр.107 и 108 во учебникот по музичко образование.</w:t>
      </w:r>
    </w:p>
    <w:sectPr w:rsidR="0052460F" w:rsidRPr="00585D2F" w:rsidSect="00B02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85D2F"/>
    <w:rsid w:val="00353628"/>
    <w:rsid w:val="0052460F"/>
    <w:rsid w:val="00585D2F"/>
    <w:rsid w:val="0060394B"/>
    <w:rsid w:val="00A81368"/>
    <w:rsid w:val="00B0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2020-04-12T16:50:00Z</dcterms:created>
  <dcterms:modified xsi:type="dcterms:W3CDTF">2020-04-20T10:29:00Z</dcterms:modified>
</cp:coreProperties>
</file>